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1722" w14:textId="450B95A3" w:rsidR="00FD5C7D" w:rsidRDefault="00004531" w:rsidP="00FD5C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บทคัด</w:t>
      </w:r>
      <w:r w:rsidR="00F60D02">
        <w:rPr>
          <w:rFonts w:ascii="TH SarabunPSK" w:hAnsi="TH SarabunPSK" w:cs="TH SarabunPSK" w:hint="cs"/>
          <w:b/>
          <w:bCs/>
          <w:sz w:val="32"/>
          <w:szCs w:val="32"/>
          <w:cs/>
        </w:rPr>
        <w:t>ย่อ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สาระการประชุม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>กบห/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คป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สจ.</w:t>
      </w:r>
      <w:r w:rsidR="002E560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C65DED">
        <w:rPr>
          <w:rFonts w:ascii="TH SarabunPSK" w:hAnsi="TH SarabunPSK" w:cs="TH SarabunPSK" w:hint="cs"/>
          <w:b/>
          <w:bCs/>
          <w:sz w:val="32"/>
          <w:szCs w:val="32"/>
          <w:cs/>
        </w:rPr>
        <w:t>สิงหาคม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</w:t>
      </w:r>
      <w:r w:rsidR="00082A1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FD5C7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4D4A507" w14:textId="6EE072D8" w:rsidR="00004531" w:rsidRDefault="002E560E" w:rsidP="00FD5C7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งานสุขภาพจิต กลุ่มงานส่งเสริมสุขภาพ</w:t>
      </w:r>
      <w:r w:rsidR="00FD5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สำนักงานสาธารณสุขจังหวัดเพชรบูรณ์</w:t>
      </w:r>
    </w:p>
    <w:p w14:paraId="059A9003" w14:textId="0D0E9BEC" w:rsidR="00FD5C7D" w:rsidRDefault="00FD5C7D" w:rsidP="00FD5C7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…………………………………………………………….</w:t>
      </w:r>
    </w:p>
    <w:p w14:paraId="6134C255" w14:textId="77777777" w:rsidR="007944EA" w:rsidRPr="00F04229" w:rsidRDefault="00AF278E" w:rsidP="007944EA">
      <w:pPr>
        <w:spacing w:after="0"/>
        <w:ind w:left="720" w:hanging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28"/>
          <w:szCs w:val="36"/>
          <w:cs/>
        </w:rPr>
        <w:t xml:space="preserve">เรื่อง </w:t>
      </w:r>
      <w:r>
        <w:rPr>
          <w:rFonts w:ascii="TH SarabunPSK" w:hAnsi="TH SarabunPSK" w:cs="TH SarabunPSK"/>
          <w:b/>
          <w:bCs/>
          <w:sz w:val="28"/>
          <w:szCs w:val="36"/>
        </w:rPr>
        <w:t xml:space="preserve">: </w:t>
      </w:r>
      <w:r w:rsidR="00082A13">
        <w:rPr>
          <w:rFonts w:ascii="TH SarabunPSK" w:hAnsi="TH SarabunPSK" w:cs="TH SarabunPSK"/>
          <w:b/>
          <w:bCs/>
          <w:sz w:val="28"/>
          <w:szCs w:val="36"/>
          <w:cs/>
        </w:rPr>
        <w:tab/>
      </w:r>
      <w:r w:rsidR="007944EA" w:rsidRPr="00F04229">
        <w:rPr>
          <w:rFonts w:ascii="TH SarabunPSK" w:hAnsi="TH SarabunPSK" w:cs="TH SarabunPSK"/>
          <w:b/>
          <w:bCs/>
          <w:sz w:val="32"/>
          <w:szCs w:val="32"/>
          <w:cs/>
        </w:rPr>
        <w:t>การบันทึกข้อมูลติดตามดูแลกลุ่มเสี่ยงต่อการฆ่าตัวตาย</w:t>
      </w:r>
      <w:r w:rsidR="007944EA" w:rsidRPr="00F0422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944EA" w:rsidRPr="00F04229">
        <w:rPr>
          <w:rFonts w:ascii="TH SarabunPSK" w:hAnsi="TH SarabunPSK" w:cs="TH SarabunPSK"/>
          <w:b/>
          <w:bCs/>
          <w:sz w:val="32"/>
          <w:szCs w:val="32"/>
          <w:cs/>
        </w:rPr>
        <w:t xml:space="preserve">ผ่านระบบ </w:t>
      </w:r>
      <w:r w:rsidR="007944EA" w:rsidRPr="00F04229">
        <w:rPr>
          <w:rFonts w:ascii="TH SarabunPSK" w:hAnsi="TH SarabunPSK" w:cs="TH SarabunPSK"/>
          <w:b/>
          <w:bCs/>
          <w:sz w:val="32"/>
          <w:szCs w:val="32"/>
        </w:rPr>
        <w:t>Mental Health Check In</w:t>
      </w:r>
      <w:r w:rsidR="007944EA" w:rsidRPr="00F04229">
        <w:rPr>
          <w:rFonts w:ascii="TH SarabunPSK" w:hAnsi="TH SarabunPSK" w:cs="TH SarabunPSK"/>
          <w:b/>
          <w:bCs/>
          <w:sz w:val="32"/>
          <w:szCs w:val="32"/>
          <w:cs/>
        </w:rPr>
        <w:t>ปีงบประมาณ 2565</w:t>
      </w:r>
      <w:r w:rsidR="007944EA" w:rsidRPr="00F042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9934098" w14:textId="5A06001E" w:rsidR="00862DF4" w:rsidRDefault="00862DF4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</w:rPr>
        <w:tab/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จังหวัดเพชรบูรณ์ มีผู้ตอบแบบประเมิน ผ่านโปรแกรม </w:t>
      </w:r>
      <w:r>
        <w:rPr>
          <w:rFonts w:ascii="TH SarabunPSK" w:hAnsi="TH SarabunPSK" w:cs="TH SarabunPSK"/>
          <w:spacing w:val="-4"/>
          <w:sz w:val="32"/>
          <w:szCs w:val="32"/>
        </w:rPr>
        <w:t>Mental Health Check I</w:t>
      </w:r>
      <w:r w:rsidR="00C65102">
        <w:rPr>
          <w:rFonts w:ascii="TH SarabunPSK" w:hAnsi="TH SarabunPSK" w:cs="TH SarabunPSK"/>
          <w:spacing w:val="-4"/>
          <w:sz w:val="32"/>
          <w:szCs w:val="32"/>
        </w:rPr>
        <w:t>n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สะสะตั้งแต่ วันที่ 1ตุลาคม 256</w:t>
      </w:r>
      <w:r w:rsidR="00F81374">
        <w:rPr>
          <w:rFonts w:ascii="TH SarabunPSK" w:hAnsi="TH SarabunPSK" w:cs="TH SarabunPSK" w:hint="cs"/>
          <w:spacing w:val="-4"/>
          <w:sz w:val="32"/>
          <w:szCs w:val="32"/>
          <w:cs/>
        </w:rPr>
        <w:t>4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>25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>กรกฎาคม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256</w:t>
      </w:r>
      <w:r w:rsidR="00F81374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รวมจำนวน ทั้งสิ้น 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>31,561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คน </w:t>
      </w:r>
      <w:r w:rsidR="00022D55">
        <w:rPr>
          <w:rFonts w:ascii="TH SarabunPSK" w:hAnsi="TH SarabunPSK" w:cs="TH SarabunPSK" w:hint="cs"/>
          <w:spacing w:val="-4"/>
          <w:sz w:val="32"/>
          <w:szCs w:val="32"/>
          <w:cs/>
        </w:rPr>
        <w:t>ผลงานอยู่ในลำดับที่ 3 ของเขตสุขภาพที่ 2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โดยอำเภอที่ มีการตอบแบบประเมิน สูงที่สุด ได้แก่ อำเภอหนองไผ่ </w:t>
      </w:r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วิเชียรบุรี </w:t>
      </w:r>
      <w:proofErr w:type="spellStart"/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>หล่ท</w:t>
      </w:r>
      <w:proofErr w:type="spellEnd"/>
      <w:r w:rsidR="00561658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สัก </w:t>
      </w:r>
      <w:r w:rsidR="00622AE1">
        <w:rPr>
          <w:rFonts w:ascii="TH SarabunPSK" w:hAnsi="TH SarabunPSK" w:cs="TH SarabunPSK" w:hint="cs"/>
          <w:spacing w:val="-4"/>
          <w:sz w:val="32"/>
          <w:szCs w:val="32"/>
          <w:cs/>
        </w:rPr>
        <w:t>ในส่วนอำเภออื่น ๆ ยังมีการประเมินได้ค่อนข</w:t>
      </w:r>
      <w:r w:rsidR="00F04229">
        <w:rPr>
          <w:rFonts w:ascii="TH SarabunPSK" w:hAnsi="TH SarabunPSK" w:cs="TH SarabunPSK" w:hint="cs"/>
          <w:spacing w:val="-4"/>
          <w:sz w:val="32"/>
          <w:szCs w:val="32"/>
          <w:cs/>
        </w:rPr>
        <w:t>้</w:t>
      </w:r>
      <w:r w:rsidR="00622AE1">
        <w:rPr>
          <w:rFonts w:ascii="TH SarabunPSK" w:hAnsi="TH SarabunPSK" w:cs="TH SarabunPSK" w:hint="cs"/>
          <w:spacing w:val="-4"/>
          <w:sz w:val="32"/>
          <w:szCs w:val="32"/>
          <w:cs/>
        </w:rPr>
        <w:t>างน้อย</w:t>
      </w:r>
      <w:r w:rsidR="00F04229">
        <w:rPr>
          <w:rFonts w:ascii="TH SarabunPSK" w:hAnsi="TH SarabunPSK" w:cs="TH SarabunPSK" w:hint="cs"/>
          <w:spacing w:val="-4"/>
          <w:sz w:val="32"/>
          <w:szCs w:val="32"/>
          <w:cs/>
        </w:rPr>
        <w:t>เมื่อเทียบกับสัดส่วนของประชากรในพื้นที่</w:t>
      </w:r>
    </w:p>
    <w:p w14:paraId="5A2EB0BC" w14:textId="6E535C8D" w:rsidR="00F04229" w:rsidRDefault="00352DFA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noProof/>
          <w:spacing w:val="-4"/>
          <w:sz w:val="32"/>
          <w:szCs w:val="32"/>
          <w:lang w:val="th-TH"/>
        </w:rPr>
        <w:drawing>
          <wp:inline distT="0" distB="0" distL="0" distR="0" wp14:anchorId="3A94DD9B" wp14:editId="0B1D368A">
            <wp:extent cx="5486400" cy="2141220"/>
            <wp:effectExtent l="0" t="0" r="0" b="11430"/>
            <wp:docPr id="5" name="แผนภูมิ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3F3BC037" w14:textId="3C7DF231" w:rsidR="00F81374" w:rsidRDefault="00F81374" w:rsidP="0047186D">
      <w:pPr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</w:p>
    <w:p w14:paraId="5F3AA748" w14:textId="1F75294A" w:rsidR="00B03E67" w:rsidRDefault="00561658" w:rsidP="00C65102">
      <w:pPr>
        <w:ind w:left="-426" w:firstLine="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noProof/>
        </w:rPr>
        <w:drawing>
          <wp:inline distT="0" distB="0" distL="0" distR="0" wp14:anchorId="6CBDC9E1" wp14:editId="4CBF2C99">
            <wp:extent cx="5417078" cy="202692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347" t="60272" r="41502" b="13020"/>
                    <a:stretch/>
                  </pic:blipFill>
                  <pic:spPr bwMode="auto">
                    <a:xfrm>
                      <a:off x="0" y="0"/>
                      <a:ext cx="5435383" cy="2033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14149" w14:textId="77777777" w:rsidR="00B03E67" w:rsidRDefault="00B03E67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127C9EA" w14:textId="77777777" w:rsidR="00B03E67" w:rsidRDefault="00B03E67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3B3A583B" w14:textId="77777777" w:rsidR="00B03E67" w:rsidRDefault="00B03E67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65ED017" w14:textId="77777777" w:rsidR="00B03E67" w:rsidRDefault="00B03E67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6F11F040" w14:textId="77777777" w:rsidR="00B03E67" w:rsidRDefault="00B03E67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EC92D0F" w14:textId="77777777" w:rsidR="00B03E67" w:rsidRDefault="00B03E67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7041EFEE" w14:textId="578D34B7" w:rsidR="0030230E" w:rsidRDefault="00622AE1" w:rsidP="00A22111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lastRenderedPageBreak/>
        <w:t>ทั้งนี้หลังจากประเมิน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>พบกลุ่มเสี่ยงที่ต้องได้รับการติดตาม</w:t>
      </w:r>
      <w:r w:rsidR="00A2211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โดย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 xml:space="preserve">คิดจาก ผู้ที่มีผลประเมิน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>ST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5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 xml:space="preserve"> Burnout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9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 xml:space="preserve">Q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8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</w:rPr>
        <w:t xml:space="preserve">Q </w:t>
      </w:r>
      <w:r w:rsidR="00A22111" w:rsidRPr="00A22111">
        <w:rPr>
          <w:rFonts w:ascii="TH SarabunPSK" w:hAnsi="TH SarabunPSK" w:cs="TH SarabunPSK"/>
          <w:spacing w:val="-4"/>
          <w:sz w:val="32"/>
          <w:szCs w:val="32"/>
          <w:cs/>
        </w:rPr>
        <w:t>อย่างใ</w:t>
      </w:r>
      <w:r w:rsidR="00A22111" w:rsidRPr="00022D55">
        <w:rPr>
          <w:rFonts w:ascii="TH SarabunPSK" w:hAnsi="TH SarabunPSK" w:cs="TH SarabunPSK"/>
          <w:sz w:val="32"/>
          <w:szCs w:val="32"/>
          <w:cs/>
        </w:rPr>
        <w:t>ดอย่างหนึ่งเป็นบวก และมีข้อมูลชื่อ เบอร์โทร</w:t>
      </w:r>
      <w:r w:rsidR="0030230E" w:rsidRPr="00022D55">
        <w:rPr>
          <w:rFonts w:ascii="TH SarabunPSK" w:hAnsi="TH SarabunPSK" w:cs="TH SarabunPSK" w:hint="cs"/>
          <w:sz w:val="32"/>
          <w:szCs w:val="32"/>
          <w:cs/>
        </w:rPr>
        <w:t xml:space="preserve">พบจำนวน ทั้งสิ้น </w:t>
      </w:r>
      <w:r w:rsidR="002A4491">
        <w:rPr>
          <w:rFonts w:ascii="TH SarabunPSK" w:hAnsi="TH SarabunPSK" w:cs="TH SarabunPSK" w:hint="cs"/>
          <w:sz w:val="32"/>
          <w:szCs w:val="32"/>
          <w:cs/>
        </w:rPr>
        <w:t>378</w:t>
      </w:r>
      <w:r w:rsidR="0030230E" w:rsidRPr="00022D55">
        <w:rPr>
          <w:rFonts w:ascii="TH SarabunPSK" w:hAnsi="TH SarabunPSK" w:cs="TH SarabunPSK" w:hint="cs"/>
          <w:sz w:val="32"/>
          <w:szCs w:val="32"/>
          <w:cs/>
        </w:rPr>
        <w:t xml:space="preserve"> ราย ได้รับการติดตาม </w:t>
      </w:r>
      <w:r w:rsidR="002A4491">
        <w:rPr>
          <w:rFonts w:ascii="TH SarabunPSK" w:hAnsi="TH SarabunPSK" w:cs="TH SarabunPSK" w:hint="cs"/>
          <w:sz w:val="32"/>
          <w:szCs w:val="32"/>
          <w:cs/>
        </w:rPr>
        <w:t>363</w:t>
      </w:r>
      <w:r w:rsidR="0030230E" w:rsidRPr="00022D55">
        <w:rPr>
          <w:rFonts w:ascii="TH SarabunPSK" w:hAnsi="TH SarabunPSK" w:cs="TH SarabunPSK" w:hint="cs"/>
          <w:sz w:val="32"/>
          <w:szCs w:val="32"/>
          <w:cs/>
        </w:rPr>
        <w:t xml:space="preserve"> ราย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คิดเป็นร้อยละ </w:t>
      </w:r>
      <w:r w:rsidR="002A4491">
        <w:rPr>
          <w:rFonts w:ascii="TH SarabunPSK" w:hAnsi="TH SarabunPSK" w:cs="TH SarabunPSK" w:hint="cs"/>
          <w:spacing w:val="-4"/>
          <w:sz w:val="32"/>
          <w:szCs w:val="32"/>
          <w:cs/>
        </w:rPr>
        <w:t>95.78</w:t>
      </w:r>
      <w:r w:rsidR="0030230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โดย</w:t>
      </w:r>
      <w:r w:rsidR="002A4491">
        <w:rPr>
          <w:rFonts w:ascii="TH SarabunPSK" w:hAnsi="TH SarabunPSK" w:cs="TH SarabunPSK" w:hint="cs"/>
          <w:spacing w:val="-4"/>
          <w:sz w:val="32"/>
          <w:szCs w:val="32"/>
          <w:cs/>
        </w:rPr>
        <w:t>ขอขอบคุณทุกอำเภอที่มีการติดตามและบันทึกข้อมูลการติดตามกลุ่มเสี่ยงอย่างต่อเนื่องและครบถ้วน</w:t>
      </w:r>
      <w:r w:rsidR="00C65102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</w:p>
    <w:p w14:paraId="3C818504" w14:textId="49E1FB9F" w:rsidR="0030230E" w:rsidRDefault="00561658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noProof/>
        </w:rPr>
        <w:drawing>
          <wp:inline distT="0" distB="0" distL="0" distR="0" wp14:anchorId="7D7EDE78" wp14:editId="32B4709E">
            <wp:extent cx="6042660" cy="4065568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2353" t="52234" r="8796" b="13256"/>
                    <a:stretch/>
                  </pic:blipFill>
                  <pic:spPr bwMode="auto">
                    <a:xfrm>
                      <a:off x="0" y="0"/>
                      <a:ext cx="6059024" cy="4076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368EE" w14:textId="648D6C7B" w:rsidR="0030230E" w:rsidRDefault="002A4491" w:rsidP="0030230E">
      <w:pPr>
        <w:ind w:left="-42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noProof/>
        </w:rPr>
        <w:drawing>
          <wp:inline distT="0" distB="0" distL="0" distR="0" wp14:anchorId="20879D40" wp14:editId="1FF5586B">
            <wp:extent cx="6049492" cy="1927860"/>
            <wp:effectExtent l="0" t="0" r="889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578" t="30018" r="7733" b="22001"/>
                    <a:stretch/>
                  </pic:blipFill>
                  <pic:spPr bwMode="auto">
                    <a:xfrm>
                      <a:off x="0" y="0"/>
                      <a:ext cx="6057150" cy="193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E1A95" w14:textId="77777777" w:rsidR="0081421B" w:rsidRDefault="0081421B" w:rsidP="0081421B">
      <w:pPr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14:paraId="504D9A3F" w14:textId="1EDAA3DE" w:rsidR="0081421B" w:rsidRPr="00D67506" w:rsidRDefault="0081421B" w:rsidP="0030230E">
      <w:pPr>
        <w:ind w:left="-426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D67506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ข้อเสนอ / พิจารณา</w:t>
      </w:r>
    </w:p>
    <w:p w14:paraId="79C61448" w14:textId="5F2C40F2" w:rsidR="00622AE1" w:rsidRPr="002D7538" w:rsidRDefault="0081421B" w:rsidP="002A4491">
      <w:pPr>
        <w:spacing w:after="0"/>
        <w:ind w:left="-425"/>
        <w:jc w:val="thaiDistribute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2D7538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="00D67506" w:rsidRPr="002D7538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</w:p>
    <w:p w14:paraId="44CD3F3C" w14:textId="3FC47668" w:rsidR="0081421B" w:rsidRDefault="00622AE1" w:rsidP="002D7538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>ทั้งนี้</w:t>
      </w:r>
      <w:r w:rsidR="0056165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6165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การสนับสนุนงบประมาณ </w:t>
      </w:r>
      <w:r w:rsidR="00561658" w:rsidRPr="002A4491">
        <w:rPr>
          <w:rFonts w:ascii="TH SarabunPSK" w:hAnsi="TH SarabunPSK" w:cs="TH SarabunPSK"/>
          <w:spacing w:val="-4"/>
          <w:sz w:val="32"/>
          <w:szCs w:val="32"/>
        </w:rPr>
        <w:t xml:space="preserve">PPA </w:t>
      </w:r>
      <w:r w:rsidR="0056165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จาก สปสช.เขต 2 โดยจะจัดสรร งบประมาณ ตามผลงาน ตั้งแต่ </w:t>
      </w:r>
      <w:r w:rsidR="00561658" w:rsidRPr="002A4491">
        <w:rPr>
          <w:rFonts w:ascii="TH SarabunPSK" w:hAnsi="TH SarabunPSK" w:cs="TH SarabunPSK"/>
          <w:spacing w:val="-4"/>
          <w:sz w:val="32"/>
          <w:szCs w:val="32"/>
          <w:cs/>
        </w:rPr>
        <w:t xml:space="preserve">ตุลาคม 2564 – </w:t>
      </w:r>
      <w:r w:rsidR="0056165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30 </w:t>
      </w:r>
      <w:r w:rsidR="00561658" w:rsidRPr="002A4491">
        <w:rPr>
          <w:rFonts w:ascii="TH SarabunPSK" w:hAnsi="TH SarabunPSK" w:cs="TH SarabunPSK"/>
          <w:spacing w:val="-4"/>
          <w:sz w:val="32"/>
          <w:szCs w:val="32"/>
          <w:cs/>
        </w:rPr>
        <w:t>มิถุนายน 2565</w:t>
      </w:r>
      <w:r w:rsidR="0056165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กำลังอยู่ในระหว่าวการประมวลผลข้อมูล</w:t>
      </w:r>
      <w:r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6165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หลังจาก 30 มิถุนายน 2565 เป็นต้นไป ยังคงให้มีการ </w:t>
      </w:r>
      <w:r w:rsidRPr="002A4491">
        <w:rPr>
          <w:rFonts w:ascii="TH SarabunPSK" w:hAnsi="TH SarabunPSK" w:cs="TH SarabunPSK"/>
          <w:spacing w:val="-4"/>
          <w:sz w:val="32"/>
          <w:szCs w:val="32"/>
          <w:cs/>
        </w:rPr>
        <w:t>คัดกรองและติดตามกลุ่มเสี่ยงต่อการฆ่าตัวตาย</w:t>
      </w:r>
      <w:r w:rsidRPr="002A4491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2A4491">
        <w:rPr>
          <w:rFonts w:ascii="TH SarabunPSK" w:hAnsi="TH SarabunPSK" w:cs="TH SarabunPSK"/>
          <w:spacing w:val="-4"/>
          <w:sz w:val="32"/>
          <w:szCs w:val="32"/>
          <w:cs/>
        </w:rPr>
        <w:t xml:space="preserve">ภายใต้ระบบ </w:t>
      </w:r>
      <w:r w:rsidRPr="002A4491">
        <w:rPr>
          <w:rFonts w:ascii="TH SarabunPSK" w:hAnsi="TH SarabunPSK" w:cs="TH SarabunPSK"/>
          <w:spacing w:val="-4"/>
          <w:sz w:val="32"/>
          <w:szCs w:val="32"/>
        </w:rPr>
        <w:t>Mental Health Check In</w:t>
      </w:r>
      <w:r w:rsidR="002D753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561658" w:rsidRPr="002A4491">
        <w:rPr>
          <w:rFonts w:ascii="TH SarabunPSK" w:hAnsi="TH SarabunPSK" w:cs="TH SarabunPSK" w:hint="cs"/>
          <w:spacing w:val="-4"/>
          <w:sz w:val="32"/>
          <w:szCs w:val="32"/>
          <w:cs/>
        </w:rPr>
        <w:t>อยู่อย่างต่อเนื่อง เพื่อเป็นอีกช่องทางนึงในการเฝ้าระวังและป้องการปัญหาการฆ่าตัวตาย</w:t>
      </w:r>
    </w:p>
    <w:p w14:paraId="6EFF3C3C" w14:textId="50B6BC70" w:rsidR="002A4491" w:rsidRDefault="002A4491" w:rsidP="002D7538">
      <w:pPr>
        <w:ind w:left="-426" w:firstLine="1146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</w:p>
    <w:p w14:paraId="43F3F1C0" w14:textId="3741F590" w:rsidR="002A4491" w:rsidRDefault="002A4491" w:rsidP="002A4491">
      <w:pP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การดำเนินการ</w:t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การคัดกรองภาวะซึมเศร้า เฝ้าระวังปัญหาสุขภาพจิตในกลุ่มเสี่ยง </w:t>
      </w:r>
    </w:p>
    <w:p w14:paraId="008E3788" w14:textId="77777777" w:rsidR="002A4491" w:rsidRDefault="002A4491" w:rsidP="002A4491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H SarabunPSK" w:hAnsi="TH SarabunPSK" w:cs="TH SarabunPSK" w:hint="cs"/>
          <w:b/>
          <w:bCs/>
          <w:color w:val="000000"/>
          <w:sz w:val="32"/>
          <w:szCs w:val="32"/>
          <w:cs/>
        </w:rPr>
        <w:t>ผลการคัดกรองภาวะซึมเศร้า เฝ้าระวังปัญหาสุขภาพจิตในกลุ่มเสี่ยง ปีงบประมาณ 2565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75"/>
        <w:gridCol w:w="2232"/>
        <w:gridCol w:w="2255"/>
        <w:gridCol w:w="2254"/>
      </w:tblGrid>
      <w:tr w:rsidR="002A4491" w14:paraId="21C4DBC5" w14:textId="77777777" w:rsidTr="0000064C">
        <w:trPr>
          <w:tblHeader/>
        </w:trPr>
        <w:tc>
          <w:tcPr>
            <w:tcW w:w="2442" w:type="dxa"/>
            <w:vMerge w:val="restart"/>
          </w:tcPr>
          <w:p w14:paraId="6AF51BA5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พื้นที่</w:t>
            </w:r>
          </w:p>
        </w:tc>
        <w:tc>
          <w:tcPr>
            <w:tcW w:w="7328" w:type="dxa"/>
            <w:gridSpan w:val="3"/>
          </w:tcPr>
          <w:p w14:paraId="58326E78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ร้อยละของการคัดกรองภาวะซึมเศร้าด้วย 2</w:t>
            </w:r>
            <w:r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  <w:t>Q</w:t>
            </w:r>
          </w:p>
        </w:tc>
      </w:tr>
      <w:tr w:rsidR="002A4491" w14:paraId="417E8830" w14:textId="77777777" w:rsidTr="0000064C">
        <w:trPr>
          <w:tblHeader/>
        </w:trPr>
        <w:tc>
          <w:tcPr>
            <w:tcW w:w="2442" w:type="dxa"/>
            <w:vMerge/>
          </w:tcPr>
          <w:p w14:paraId="182FD6CE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442" w:type="dxa"/>
          </w:tcPr>
          <w:p w14:paraId="7E506630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ผู้ป่วยโรคเรื้อรัง</w:t>
            </w:r>
          </w:p>
        </w:tc>
        <w:tc>
          <w:tcPr>
            <w:tcW w:w="2443" w:type="dxa"/>
          </w:tcPr>
          <w:p w14:paraId="6D6D38F8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2443" w:type="dxa"/>
          </w:tcPr>
          <w:p w14:paraId="122F73EA" w14:textId="7777777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หญิงตั้งครรภ์</w:t>
            </w:r>
          </w:p>
        </w:tc>
      </w:tr>
      <w:tr w:rsidR="002A4491" w14:paraId="46A6A6EB" w14:textId="77777777" w:rsidTr="0000064C">
        <w:tc>
          <w:tcPr>
            <w:tcW w:w="2442" w:type="dxa"/>
          </w:tcPr>
          <w:p w14:paraId="2E3B6B69" w14:textId="77777777" w:rsidR="002A4491" w:rsidRDefault="002A4491" w:rsidP="0000064C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ประเทศ</w:t>
            </w:r>
          </w:p>
        </w:tc>
        <w:tc>
          <w:tcPr>
            <w:tcW w:w="2442" w:type="dxa"/>
          </w:tcPr>
          <w:p w14:paraId="38946A0B" w14:textId="063AAB18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47.</w:t>
            </w: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46</w:t>
            </w:r>
          </w:p>
        </w:tc>
        <w:tc>
          <w:tcPr>
            <w:tcW w:w="2443" w:type="dxa"/>
          </w:tcPr>
          <w:p w14:paraId="30B50C1A" w14:textId="31BBCCDE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70.78</w:t>
            </w:r>
          </w:p>
        </w:tc>
        <w:tc>
          <w:tcPr>
            <w:tcW w:w="2443" w:type="dxa"/>
          </w:tcPr>
          <w:p w14:paraId="2C9E0EB3" w14:textId="39835E00" w:rsidR="002A4491" w:rsidRDefault="000F0E8C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44.17</w:t>
            </w:r>
          </w:p>
        </w:tc>
      </w:tr>
      <w:tr w:rsidR="002A4491" w14:paraId="143060BA" w14:textId="77777777" w:rsidTr="0000064C">
        <w:tc>
          <w:tcPr>
            <w:tcW w:w="2442" w:type="dxa"/>
          </w:tcPr>
          <w:p w14:paraId="025E6090" w14:textId="77777777" w:rsidR="002A4491" w:rsidRDefault="002A4491" w:rsidP="0000064C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เขตสุขภาพที่ 2</w:t>
            </w:r>
          </w:p>
        </w:tc>
        <w:tc>
          <w:tcPr>
            <w:tcW w:w="2442" w:type="dxa"/>
          </w:tcPr>
          <w:p w14:paraId="79AB29F5" w14:textId="27D67A66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</w:t>
            </w: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9.93</w:t>
            </w:r>
          </w:p>
        </w:tc>
        <w:tc>
          <w:tcPr>
            <w:tcW w:w="2443" w:type="dxa"/>
          </w:tcPr>
          <w:p w14:paraId="36759E4F" w14:textId="51A9E2DB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67.31</w:t>
            </w:r>
          </w:p>
        </w:tc>
        <w:tc>
          <w:tcPr>
            <w:tcW w:w="2443" w:type="dxa"/>
          </w:tcPr>
          <w:p w14:paraId="5947024E" w14:textId="7A948BE4" w:rsidR="002A4491" w:rsidRDefault="000F0E8C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63.68</w:t>
            </w:r>
          </w:p>
        </w:tc>
      </w:tr>
      <w:tr w:rsidR="002A4491" w14:paraId="03E3B206" w14:textId="77777777" w:rsidTr="0000064C">
        <w:tc>
          <w:tcPr>
            <w:tcW w:w="2442" w:type="dxa"/>
          </w:tcPr>
          <w:p w14:paraId="1EFB72C0" w14:textId="77777777" w:rsidR="002A4491" w:rsidRDefault="002A4491" w:rsidP="0000064C">
            <w:pPr>
              <w:jc w:val="thaiDistribute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จังหวัดเพชรบูรณ์</w:t>
            </w:r>
          </w:p>
        </w:tc>
        <w:tc>
          <w:tcPr>
            <w:tcW w:w="2442" w:type="dxa"/>
          </w:tcPr>
          <w:p w14:paraId="2F6DE58D" w14:textId="25AF2342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</w:t>
            </w: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2.64</w:t>
            </w:r>
          </w:p>
        </w:tc>
        <w:tc>
          <w:tcPr>
            <w:tcW w:w="2443" w:type="dxa"/>
          </w:tcPr>
          <w:p w14:paraId="260C15BC" w14:textId="04B65611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51.34</w:t>
            </w:r>
          </w:p>
        </w:tc>
        <w:tc>
          <w:tcPr>
            <w:tcW w:w="2443" w:type="dxa"/>
          </w:tcPr>
          <w:p w14:paraId="38AA9A06" w14:textId="415C6454" w:rsidR="002A4491" w:rsidRDefault="000F0E8C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51.57</w:t>
            </w:r>
          </w:p>
        </w:tc>
      </w:tr>
      <w:tr w:rsidR="002A4491" w14:paraId="72496FA1" w14:textId="77777777" w:rsidTr="0000064C">
        <w:tc>
          <w:tcPr>
            <w:tcW w:w="2442" w:type="dxa"/>
          </w:tcPr>
          <w:p w14:paraId="51313B7D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อ.เมืองเพชรบูรณ์</w:t>
            </w:r>
          </w:p>
        </w:tc>
        <w:tc>
          <w:tcPr>
            <w:tcW w:w="2442" w:type="dxa"/>
          </w:tcPr>
          <w:p w14:paraId="68C403CC" w14:textId="02D20086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17.99</w:t>
            </w:r>
          </w:p>
        </w:tc>
        <w:tc>
          <w:tcPr>
            <w:tcW w:w="2443" w:type="dxa"/>
          </w:tcPr>
          <w:p w14:paraId="42D29DB3" w14:textId="492186B5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32.14</w:t>
            </w:r>
          </w:p>
        </w:tc>
        <w:tc>
          <w:tcPr>
            <w:tcW w:w="2443" w:type="dxa"/>
          </w:tcPr>
          <w:p w14:paraId="24F8A7C8" w14:textId="48AB8C3C" w:rsidR="002A4491" w:rsidRDefault="00F74643" w:rsidP="0000064C">
            <w:pPr>
              <w:jc w:val="center"/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25.82</w:t>
            </w:r>
          </w:p>
        </w:tc>
      </w:tr>
      <w:tr w:rsidR="002A4491" w14:paraId="60465E2A" w14:textId="77777777" w:rsidTr="0000064C">
        <w:tc>
          <w:tcPr>
            <w:tcW w:w="2442" w:type="dxa"/>
          </w:tcPr>
          <w:p w14:paraId="064C7ABD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อ.ชนแดน</w:t>
            </w:r>
          </w:p>
        </w:tc>
        <w:tc>
          <w:tcPr>
            <w:tcW w:w="2442" w:type="dxa"/>
          </w:tcPr>
          <w:p w14:paraId="3F0D52E4" w14:textId="230007F3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44.18</w:t>
            </w:r>
          </w:p>
        </w:tc>
        <w:tc>
          <w:tcPr>
            <w:tcW w:w="2443" w:type="dxa"/>
          </w:tcPr>
          <w:p w14:paraId="7D31D170" w14:textId="412979E8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67.67</w:t>
            </w:r>
          </w:p>
        </w:tc>
        <w:tc>
          <w:tcPr>
            <w:tcW w:w="2443" w:type="dxa"/>
          </w:tcPr>
          <w:p w14:paraId="7B3CA301" w14:textId="146DDD0D" w:rsidR="002A4491" w:rsidRDefault="00F74643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2.70</w:t>
            </w:r>
          </w:p>
        </w:tc>
      </w:tr>
      <w:tr w:rsidR="002A4491" w14:paraId="5E9ADEBC" w14:textId="77777777" w:rsidTr="0000064C">
        <w:tc>
          <w:tcPr>
            <w:tcW w:w="2442" w:type="dxa"/>
          </w:tcPr>
          <w:p w14:paraId="06975464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อ.หล่มสัก</w:t>
            </w:r>
          </w:p>
        </w:tc>
        <w:tc>
          <w:tcPr>
            <w:tcW w:w="2442" w:type="dxa"/>
          </w:tcPr>
          <w:p w14:paraId="768D3FB7" w14:textId="356EE0B5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34.50</w:t>
            </w:r>
          </w:p>
        </w:tc>
        <w:tc>
          <w:tcPr>
            <w:tcW w:w="2443" w:type="dxa"/>
          </w:tcPr>
          <w:p w14:paraId="23D242F2" w14:textId="34A49F74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59.16</w:t>
            </w:r>
          </w:p>
        </w:tc>
        <w:tc>
          <w:tcPr>
            <w:tcW w:w="2443" w:type="dxa"/>
          </w:tcPr>
          <w:p w14:paraId="545F144E" w14:textId="5801C29A" w:rsidR="002A4491" w:rsidRDefault="00F74643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94.31</w:t>
            </w:r>
          </w:p>
        </w:tc>
      </w:tr>
      <w:tr w:rsidR="002A4491" w14:paraId="0E8076C6" w14:textId="77777777" w:rsidTr="0000064C">
        <w:tc>
          <w:tcPr>
            <w:tcW w:w="2442" w:type="dxa"/>
          </w:tcPr>
          <w:p w14:paraId="765FA96F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อ.หล่มเก่า</w:t>
            </w:r>
          </w:p>
        </w:tc>
        <w:tc>
          <w:tcPr>
            <w:tcW w:w="2442" w:type="dxa"/>
          </w:tcPr>
          <w:p w14:paraId="4EF4110B" w14:textId="3F86FD03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46.44</w:t>
            </w:r>
          </w:p>
        </w:tc>
        <w:tc>
          <w:tcPr>
            <w:tcW w:w="2443" w:type="dxa"/>
          </w:tcPr>
          <w:p w14:paraId="043EA772" w14:textId="38C65A42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72.60</w:t>
            </w:r>
          </w:p>
        </w:tc>
        <w:tc>
          <w:tcPr>
            <w:tcW w:w="2443" w:type="dxa"/>
          </w:tcPr>
          <w:p w14:paraId="72AA68B9" w14:textId="2E83CDD8" w:rsidR="002A4491" w:rsidRDefault="00F74643" w:rsidP="0000064C">
            <w:pPr>
              <w:jc w:val="center"/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29.10</w:t>
            </w:r>
          </w:p>
        </w:tc>
      </w:tr>
      <w:tr w:rsidR="002A4491" w14:paraId="25A299DE" w14:textId="77777777" w:rsidTr="0000064C">
        <w:tc>
          <w:tcPr>
            <w:tcW w:w="2442" w:type="dxa"/>
          </w:tcPr>
          <w:p w14:paraId="71593D41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อ.วิเชียรบุรี</w:t>
            </w:r>
          </w:p>
        </w:tc>
        <w:tc>
          <w:tcPr>
            <w:tcW w:w="2442" w:type="dxa"/>
          </w:tcPr>
          <w:p w14:paraId="078FD0B7" w14:textId="2C7F06D0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40.00</w:t>
            </w:r>
          </w:p>
        </w:tc>
        <w:tc>
          <w:tcPr>
            <w:tcW w:w="2443" w:type="dxa"/>
          </w:tcPr>
          <w:p w14:paraId="3346B7C0" w14:textId="1754A81F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58.07</w:t>
            </w:r>
          </w:p>
        </w:tc>
        <w:tc>
          <w:tcPr>
            <w:tcW w:w="2443" w:type="dxa"/>
          </w:tcPr>
          <w:p w14:paraId="3B040E3A" w14:textId="1E327745" w:rsidR="002A4491" w:rsidRDefault="00F74643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87.75</w:t>
            </w:r>
          </w:p>
        </w:tc>
      </w:tr>
      <w:tr w:rsidR="002A4491" w14:paraId="14E77796" w14:textId="77777777" w:rsidTr="0000064C">
        <w:tc>
          <w:tcPr>
            <w:tcW w:w="2442" w:type="dxa"/>
          </w:tcPr>
          <w:p w14:paraId="69F5A879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อ.ศรีเทพ</w:t>
            </w:r>
          </w:p>
        </w:tc>
        <w:tc>
          <w:tcPr>
            <w:tcW w:w="2442" w:type="dxa"/>
          </w:tcPr>
          <w:p w14:paraId="104D0719" w14:textId="36551444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20.79</w:t>
            </w:r>
          </w:p>
        </w:tc>
        <w:tc>
          <w:tcPr>
            <w:tcW w:w="2443" w:type="dxa"/>
          </w:tcPr>
          <w:p w14:paraId="7615F517" w14:textId="4701FF7D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33.80</w:t>
            </w:r>
          </w:p>
        </w:tc>
        <w:tc>
          <w:tcPr>
            <w:tcW w:w="2443" w:type="dxa"/>
          </w:tcPr>
          <w:p w14:paraId="4368573C" w14:textId="6949D152" w:rsidR="002A4491" w:rsidRDefault="00F74643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89.38</w:t>
            </w:r>
          </w:p>
        </w:tc>
      </w:tr>
      <w:tr w:rsidR="002A4491" w14:paraId="27F809BC" w14:textId="77777777" w:rsidTr="0000064C">
        <w:tc>
          <w:tcPr>
            <w:tcW w:w="2442" w:type="dxa"/>
          </w:tcPr>
          <w:p w14:paraId="0EE3605B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อ.หนองไผ่</w:t>
            </w:r>
          </w:p>
        </w:tc>
        <w:tc>
          <w:tcPr>
            <w:tcW w:w="2442" w:type="dxa"/>
          </w:tcPr>
          <w:p w14:paraId="43F432A3" w14:textId="2E0031C3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40.67</w:t>
            </w:r>
          </w:p>
        </w:tc>
        <w:tc>
          <w:tcPr>
            <w:tcW w:w="2443" w:type="dxa"/>
          </w:tcPr>
          <w:p w14:paraId="0A477E2B" w14:textId="3CA484CC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61.74</w:t>
            </w:r>
          </w:p>
        </w:tc>
        <w:tc>
          <w:tcPr>
            <w:tcW w:w="2443" w:type="dxa"/>
          </w:tcPr>
          <w:p w14:paraId="73C0011F" w14:textId="7AE6A622" w:rsidR="002A4491" w:rsidRDefault="00F74643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47.74</w:t>
            </w:r>
          </w:p>
        </w:tc>
      </w:tr>
      <w:tr w:rsidR="002A4491" w14:paraId="2EF3CEE1" w14:textId="77777777" w:rsidTr="0000064C">
        <w:tc>
          <w:tcPr>
            <w:tcW w:w="2442" w:type="dxa"/>
          </w:tcPr>
          <w:p w14:paraId="719A345B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อ.บึงสามพัน</w:t>
            </w:r>
          </w:p>
        </w:tc>
        <w:tc>
          <w:tcPr>
            <w:tcW w:w="2442" w:type="dxa"/>
          </w:tcPr>
          <w:p w14:paraId="43D776B4" w14:textId="0CB36B64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31.44</w:t>
            </w:r>
          </w:p>
        </w:tc>
        <w:tc>
          <w:tcPr>
            <w:tcW w:w="2443" w:type="dxa"/>
          </w:tcPr>
          <w:p w14:paraId="3BF1A3BE" w14:textId="7E119034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38.79</w:t>
            </w:r>
          </w:p>
        </w:tc>
        <w:tc>
          <w:tcPr>
            <w:tcW w:w="2443" w:type="dxa"/>
          </w:tcPr>
          <w:p w14:paraId="40238D62" w14:textId="30213A38" w:rsidR="002A4491" w:rsidRDefault="00F74643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54.41</w:t>
            </w:r>
          </w:p>
        </w:tc>
      </w:tr>
      <w:tr w:rsidR="002A4491" w14:paraId="23F515D5" w14:textId="77777777" w:rsidTr="0000064C">
        <w:tc>
          <w:tcPr>
            <w:tcW w:w="2442" w:type="dxa"/>
          </w:tcPr>
          <w:p w14:paraId="5A546541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อ.น้ำหนาว</w:t>
            </w:r>
          </w:p>
        </w:tc>
        <w:tc>
          <w:tcPr>
            <w:tcW w:w="2442" w:type="dxa"/>
          </w:tcPr>
          <w:p w14:paraId="72BD4E72" w14:textId="4498A6F7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24.84</w:t>
            </w:r>
          </w:p>
        </w:tc>
        <w:tc>
          <w:tcPr>
            <w:tcW w:w="2443" w:type="dxa"/>
          </w:tcPr>
          <w:p w14:paraId="63775177" w14:textId="5A4B8A18" w:rsidR="002A4491" w:rsidRDefault="00734F7E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38.05</w:t>
            </w:r>
          </w:p>
        </w:tc>
        <w:tc>
          <w:tcPr>
            <w:tcW w:w="2443" w:type="dxa"/>
          </w:tcPr>
          <w:p w14:paraId="737D2B5A" w14:textId="68CAD6B3" w:rsidR="002A4491" w:rsidRDefault="00F74643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35.00</w:t>
            </w:r>
          </w:p>
        </w:tc>
      </w:tr>
      <w:tr w:rsidR="002A4491" w14:paraId="2901141F" w14:textId="77777777" w:rsidTr="0000064C">
        <w:tc>
          <w:tcPr>
            <w:tcW w:w="2442" w:type="dxa"/>
          </w:tcPr>
          <w:p w14:paraId="0C5342DB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อ.วังโป่ง</w:t>
            </w:r>
          </w:p>
        </w:tc>
        <w:tc>
          <w:tcPr>
            <w:tcW w:w="2442" w:type="dxa"/>
          </w:tcPr>
          <w:p w14:paraId="7138810E" w14:textId="7EA99EE4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46.16</w:t>
            </w:r>
          </w:p>
        </w:tc>
        <w:tc>
          <w:tcPr>
            <w:tcW w:w="2443" w:type="dxa"/>
          </w:tcPr>
          <w:p w14:paraId="1FBBEA74" w14:textId="31840D90" w:rsidR="002A4491" w:rsidRDefault="00734F7E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66.27</w:t>
            </w:r>
          </w:p>
        </w:tc>
        <w:tc>
          <w:tcPr>
            <w:tcW w:w="2443" w:type="dxa"/>
          </w:tcPr>
          <w:p w14:paraId="071E1B11" w14:textId="5E81974C" w:rsidR="002A4491" w:rsidRDefault="00F74643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56.86</w:t>
            </w:r>
          </w:p>
        </w:tc>
      </w:tr>
      <w:tr w:rsidR="002A4491" w14:paraId="1BC71DA7" w14:textId="77777777" w:rsidTr="0000064C">
        <w:tc>
          <w:tcPr>
            <w:tcW w:w="2442" w:type="dxa"/>
          </w:tcPr>
          <w:p w14:paraId="296DC4E7" w14:textId="77777777" w:rsidR="002A4491" w:rsidRPr="00CF2783" w:rsidRDefault="002A4491" w:rsidP="0000064C">
            <w:pPr>
              <w:jc w:val="thaiDistribute"/>
              <w:rPr>
                <w:rFonts w:ascii="TH SarabunPSK" w:eastAsia="TH SarabunPSK" w:hAnsi="TH SarabunPSK" w:cs="TH SarabunPSK"/>
                <w:color w:val="000000"/>
                <w:sz w:val="32"/>
                <w:szCs w:val="32"/>
                <w:cs/>
              </w:rPr>
            </w:pPr>
            <w:r w:rsidRPr="00CF2783">
              <w:rPr>
                <w:rFonts w:ascii="TH SarabunPSK" w:eastAsia="TH SarabunPSK" w:hAnsi="TH SarabunPSK" w:cs="TH SarabunPSK" w:hint="cs"/>
                <w:color w:val="000000"/>
                <w:sz w:val="32"/>
                <w:szCs w:val="32"/>
                <w:cs/>
              </w:rPr>
              <w:t>อ.เขาค้อ</w:t>
            </w:r>
          </w:p>
        </w:tc>
        <w:tc>
          <w:tcPr>
            <w:tcW w:w="2442" w:type="dxa"/>
          </w:tcPr>
          <w:p w14:paraId="73278B03" w14:textId="67E77289" w:rsidR="002A4491" w:rsidRDefault="002A4491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17.87</w:t>
            </w:r>
          </w:p>
        </w:tc>
        <w:tc>
          <w:tcPr>
            <w:tcW w:w="2443" w:type="dxa"/>
          </w:tcPr>
          <w:p w14:paraId="4F0CDBAA" w14:textId="67DE325F" w:rsidR="002A4491" w:rsidRDefault="00734F7E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37.98</w:t>
            </w:r>
          </w:p>
        </w:tc>
        <w:tc>
          <w:tcPr>
            <w:tcW w:w="2443" w:type="dxa"/>
          </w:tcPr>
          <w:p w14:paraId="3B53E00D" w14:textId="610CC295" w:rsidR="002A4491" w:rsidRDefault="00F74643" w:rsidP="0000064C">
            <w:pPr>
              <w:jc w:val="center"/>
              <w:rPr>
                <w:rFonts w:ascii="TH SarabunPSK" w:eastAsia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5.59</w:t>
            </w:r>
          </w:p>
        </w:tc>
      </w:tr>
    </w:tbl>
    <w:p w14:paraId="40C95BB8" w14:textId="77777777" w:rsidR="002A4491" w:rsidRDefault="002A4491" w:rsidP="002A4491">
      <w:pPr>
        <w:jc w:val="thaiDistribute"/>
        <w:rPr>
          <w:rFonts w:ascii="TH SarabunPSK" w:eastAsia="TH SarabunPSK" w:hAnsi="TH SarabunPSK" w:cs="TH SarabunPSK"/>
          <w:b/>
          <w:bCs/>
          <w:color w:val="000000"/>
          <w:sz w:val="32"/>
          <w:szCs w:val="32"/>
        </w:rPr>
      </w:pPr>
    </w:p>
    <w:p w14:paraId="0D67EB3C" w14:textId="4011CF05" w:rsidR="002A4491" w:rsidRPr="002A4491" w:rsidRDefault="00F74643" w:rsidP="002D7538">
      <w:pPr>
        <w:ind w:left="-426" w:firstLine="1146"/>
        <w:jc w:val="thaiDistribute"/>
        <w:rPr>
          <w:rFonts w:ascii="TH SarabunPSK" w:hAnsi="TH SarabunPSK" w:cs="TH SarabunPSK" w:hint="cs"/>
          <w:spacing w:val="-4"/>
          <w:sz w:val="32"/>
          <w:szCs w:val="32"/>
          <w:cs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การ</w:t>
      </w:r>
      <w:r w:rsidRPr="00F74643">
        <w:rPr>
          <w:rFonts w:ascii="TH SarabunPSK" w:hAnsi="TH SarabunPSK" w:cs="TH SarabunPSK"/>
          <w:spacing w:val="-4"/>
          <w:sz w:val="32"/>
          <w:szCs w:val="32"/>
          <w:cs/>
        </w:rPr>
        <w:t>คัดกรองภาวะซึมเศร้า เฝ้าระวังปัญหาสุขภาพจิตในกลุ่มเสี่ยง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ในกลุ่มผู้ป่วยโรคเรื้อรัง กลุ่มผู้สูงอายุ และกลุ่มหญิงตั้งครรภ์ ยังทำได้ค่อยข้างน้อย จึงขอความร่วมมือให้สถานบริการสาธารณสุขของทุกอำเภอทั้งในส่วนของ รพ.สต. รพช.และ รพท. ที่ให้บริการกลุ่มเสี่ยงให้มีการ</w:t>
      </w:r>
      <w:r w:rsidRPr="00F74643">
        <w:rPr>
          <w:rFonts w:ascii="TH SarabunPSK" w:eastAsia="TH SarabunPSK" w:hAnsi="TH SarabunPSK" w:cs="TH SarabunPSK" w:hint="cs"/>
          <w:color w:val="000000"/>
          <w:sz w:val="32"/>
          <w:szCs w:val="32"/>
          <w:cs/>
        </w:rPr>
        <w:t>คัดกรองภาวะซึมเศร้า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และบันทึกในระบบ </w:t>
      </w:r>
      <w:r>
        <w:rPr>
          <w:rFonts w:ascii="TH SarabunPSK" w:hAnsi="TH SarabunPSK" w:cs="TH SarabunPSK"/>
          <w:spacing w:val="-4"/>
          <w:sz w:val="32"/>
          <w:szCs w:val="32"/>
        </w:rPr>
        <w:t xml:space="preserve">HDC 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ด้วย</w:t>
      </w:r>
    </w:p>
    <w:sectPr w:rsidR="002A4491" w:rsidRPr="002A4491" w:rsidSect="002D7538">
      <w:pgSz w:w="11906" w:h="16838"/>
      <w:pgMar w:top="1135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42487"/>
    <w:multiLevelType w:val="hybridMultilevel"/>
    <w:tmpl w:val="A42A4F9A"/>
    <w:lvl w:ilvl="0" w:tplc="FE1E744A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E14EFD"/>
    <w:multiLevelType w:val="hybridMultilevel"/>
    <w:tmpl w:val="323ECDE8"/>
    <w:lvl w:ilvl="0" w:tplc="56DA632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244A4"/>
    <w:multiLevelType w:val="hybridMultilevel"/>
    <w:tmpl w:val="578863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23A77"/>
    <w:multiLevelType w:val="hybridMultilevel"/>
    <w:tmpl w:val="5E5C56EA"/>
    <w:lvl w:ilvl="0" w:tplc="561A75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1B3BA9"/>
    <w:multiLevelType w:val="hybridMultilevel"/>
    <w:tmpl w:val="8A5E9C22"/>
    <w:lvl w:ilvl="0" w:tplc="E81ABD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806675"/>
    <w:multiLevelType w:val="hybridMultilevel"/>
    <w:tmpl w:val="B4908C56"/>
    <w:lvl w:ilvl="0" w:tplc="7A5A3B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8865C06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B480AE7"/>
    <w:multiLevelType w:val="hybridMultilevel"/>
    <w:tmpl w:val="EBF6ED2C"/>
    <w:lvl w:ilvl="0" w:tplc="36AE316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32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A2322"/>
    <w:multiLevelType w:val="hybridMultilevel"/>
    <w:tmpl w:val="2F540FDA"/>
    <w:lvl w:ilvl="0" w:tplc="0E6A72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0AE1761"/>
    <w:multiLevelType w:val="hybridMultilevel"/>
    <w:tmpl w:val="79DEDE10"/>
    <w:lvl w:ilvl="0" w:tplc="2DC437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0"/>
  </w:num>
  <w:num w:numId="6">
    <w:abstractNumId w:val="8"/>
  </w:num>
  <w:num w:numId="7">
    <w:abstractNumId w:val="3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EEB"/>
    <w:rsid w:val="00004531"/>
    <w:rsid w:val="00016CD6"/>
    <w:rsid w:val="00022D55"/>
    <w:rsid w:val="00064BCF"/>
    <w:rsid w:val="00065D09"/>
    <w:rsid w:val="00082A13"/>
    <w:rsid w:val="000A5D84"/>
    <w:rsid w:val="000B432B"/>
    <w:rsid w:val="000E1EFF"/>
    <w:rsid w:val="000F0E8C"/>
    <w:rsid w:val="00116B52"/>
    <w:rsid w:val="0012677D"/>
    <w:rsid w:val="001331B4"/>
    <w:rsid w:val="0015384D"/>
    <w:rsid w:val="0018327A"/>
    <w:rsid w:val="001856B9"/>
    <w:rsid w:val="0018678E"/>
    <w:rsid w:val="001929D1"/>
    <w:rsid w:val="001A10E1"/>
    <w:rsid w:val="001B061E"/>
    <w:rsid w:val="001E2C2A"/>
    <w:rsid w:val="00201D0B"/>
    <w:rsid w:val="00202DEE"/>
    <w:rsid w:val="0021756E"/>
    <w:rsid w:val="00270F19"/>
    <w:rsid w:val="00282531"/>
    <w:rsid w:val="002A4491"/>
    <w:rsid w:val="002D7538"/>
    <w:rsid w:val="002E560E"/>
    <w:rsid w:val="0030230E"/>
    <w:rsid w:val="00315C32"/>
    <w:rsid w:val="003275EF"/>
    <w:rsid w:val="00352CD1"/>
    <w:rsid w:val="00352DFA"/>
    <w:rsid w:val="003700C6"/>
    <w:rsid w:val="003B1EA0"/>
    <w:rsid w:val="003B6A68"/>
    <w:rsid w:val="003B79F3"/>
    <w:rsid w:val="003C0170"/>
    <w:rsid w:val="003E2542"/>
    <w:rsid w:val="003E6407"/>
    <w:rsid w:val="004320D0"/>
    <w:rsid w:val="0047186D"/>
    <w:rsid w:val="004E2242"/>
    <w:rsid w:val="004E48B9"/>
    <w:rsid w:val="004F7CF0"/>
    <w:rsid w:val="00517B10"/>
    <w:rsid w:val="00533DFD"/>
    <w:rsid w:val="00537672"/>
    <w:rsid w:val="005550BF"/>
    <w:rsid w:val="00561658"/>
    <w:rsid w:val="00586B98"/>
    <w:rsid w:val="005A1306"/>
    <w:rsid w:val="005C2F5C"/>
    <w:rsid w:val="005D6740"/>
    <w:rsid w:val="00611BCA"/>
    <w:rsid w:val="00622AE1"/>
    <w:rsid w:val="00674537"/>
    <w:rsid w:val="00681174"/>
    <w:rsid w:val="006C0210"/>
    <w:rsid w:val="00712958"/>
    <w:rsid w:val="00734F7E"/>
    <w:rsid w:val="007944EA"/>
    <w:rsid w:val="007F33DC"/>
    <w:rsid w:val="0081421B"/>
    <w:rsid w:val="00862DF4"/>
    <w:rsid w:val="00891121"/>
    <w:rsid w:val="008D6DAD"/>
    <w:rsid w:val="008F0C22"/>
    <w:rsid w:val="008F62A6"/>
    <w:rsid w:val="00926E38"/>
    <w:rsid w:val="00931C8A"/>
    <w:rsid w:val="00933926"/>
    <w:rsid w:val="00940EE6"/>
    <w:rsid w:val="00950044"/>
    <w:rsid w:val="00960272"/>
    <w:rsid w:val="00971853"/>
    <w:rsid w:val="009854EA"/>
    <w:rsid w:val="00995989"/>
    <w:rsid w:val="009A00ED"/>
    <w:rsid w:val="009D3052"/>
    <w:rsid w:val="00A13EE6"/>
    <w:rsid w:val="00A22111"/>
    <w:rsid w:val="00A261E4"/>
    <w:rsid w:val="00A73BE9"/>
    <w:rsid w:val="00AA5391"/>
    <w:rsid w:val="00AB1803"/>
    <w:rsid w:val="00AC3288"/>
    <w:rsid w:val="00AD6739"/>
    <w:rsid w:val="00AF278E"/>
    <w:rsid w:val="00B03E67"/>
    <w:rsid w:val="00B56936"/>
    <w:rsid w:val="00B71E2F"/>
    <w:rsid w:val="00B93D9A"/>
    <w:rsid w:val="00B97094"/>
    <w:rsid w:val="00BA1FE5"/>
    <w:rsid w:val="00BB1B54"/>
    <w:rsid w:val="00C11E2D"/>
    <w:rsid w:val="00C607B8"/>
    <w:rsid w:val="00C65102"/>
    <w:rsid w:val="00C65DED"/>
    <w:rsid w:val="00C96870"/>
    <w:rsid w:val="00CC255A"/>
    <w:rsid w:val="00D26D0D"/>
    <w:rsid w:val="00D41AAF"/>
    <w:rsid w:val="00D67506"/>
    <w:rsid w:val="00D80A6A"/>
    <w:rsid w:val="00D8423F"/>
    <w:rsid w:val="00D97A4F"/>
    <w:rsid w:val="00DA6DF4"/>
    <w:rsid w:val="00DD239E"/>
    <w:rsid w:val="00E12675"/>
    <w:rsid w:val="00E33111"/>
    <w:rsid w:val="00E35861"/>
    <w:rsid w:val="00E41C8F"/>
    <w:rsid w:val="00E53F3C"/>
    <w:rsid w:val="00E94181"/>
    <w:rsid w:val="00EA27DC"/>
    <w:rsid w:val="00EE5810"/>
    <w:rsid w:val="00F04229"/>
    <w:rsid w:val="00F05EEB"/>
    <w:rsid w:val="00F16B75"/>
    <w:rsid w:val="00F4157B"/>
    <w:rsid w:val="00F46D5D"/>
    <w:rsid w:val="00F60D02"/>
    <w:rsid w:val="00F74643"/>
    <w:rsid w:val="00F81374"/>
    <w:rsid w:val="00FD5C7D"/>
    <w:rsid w:val="00FE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B95EF"/>
  <w15:chartTrackingRefBased/>
  <w15:docId w15:val="{9DD4DF5B-67F7-41AE-9771-3D5A6A85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6E38"/>
    <w:pPr>
      <w:ind w:left="720"/>
      <w:contextualSpacing/>
    </w:pPr>
  </w:style>
  <w:style w:type="table" w:styleId="a4">
    <w:name w:val="Table Grid"/>
    <w:basedOn w:val="a1"/>
    <w:uiPriority w:val="39"/>
    <w:rsid w:val="00AB1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11BC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11BCA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611B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222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chart" Target="charts/chart1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r>
              <a:rPr lang="th-TH" sz="2000" b="1">
                <a:latin typeface="TH SarabunPSK" panose="020B0500040200020003" pitchFamily="34" charset="-34"/>
                <a:cs typeface="TH SarabunPSK" panose="020B0500040200020003" pitchFamily="34" charset="-34"/>
              </a:rPr>
              <a:t>จำนวนผู้ตอบแบบประมินรายจังหวัด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H SarabunPSK" panose="020B0500040200020003" pitchFamily="34" charset="-34"/>
                    <a:ea typeface="+mn-ea"/>
                    <a:cs typeface="TH SarabunPSK" panose="020B0500040200020003" pitchFamily="34" charset="-34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พิษณุโลก</c:v>
                </c:pt>
                <c:pt idx="1">
                  <c:v>สุโขทัย</c:v>
                </c:pt>
                <c:pt idx="2">
                  <c:v>เพชรบูรณ์</c:v>
                </c:pt>
                <c:pt idx="3">
                  <c:v>อุตรดิตถ์</c:v>
                </c:pt>
                <c:pt idx="4">
                  <c:v>ตาก</c:v>
                </c:pt>
              </c:strCache>
            </c:strRef>
          </c:cat>
          <c:val>
            <c:numRef>
              <c:f>Sheet1!$B$2:$B$6</c:f>
              <c:numCache>
                <c:formatCode>#,##0</c:formatCode>
                <c:ptCount val="5"/>
                <c:pt idx="0">
                  <c:v>62661</c:v>
                </c:pt>
                <c:pt idx="1">
                  <c:v>40555</c:v>
                </c:pt>
                <c:pt idx="2">
                  <c:v>31561</c:v>
                </c:pt>
                <c:pt idx="3">
                  <c:v>14967</c:v>
                </c:pt>
                <c:pt idx="4">
                  <c:v>7961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C13-4500-956D-D1074225F78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3"/>
        <c:overlap val="11"/>
        <c:axId val="1416875600"/>
        <c:axId val="1416864368"/>
      </c:barChart>
      <c:catAx>
        <c:axId val="1416875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H SarabunPSK" panose="020B0500040200020003" pitchFamily="34" charset="-34"/>
                <a:ea typeface="+mn-ea"/>
                <a:cs typeface="TH SarabunPSK" panose="020B0500040200020003" pitchFamily="34" charset="-34"/>
              </a:defRPr>
            </a:pPr>
            <a:endParaRPr lang="th-TH"/>
          </a:p>
        </c:txPr>
        <c:crossAx val="1416864368"/>
        <c:crosses val="autoZero"/>
        <c:auto val="1"/>
        <c:lblAlgn val="ctr"/>
        <c:lblOffset val="100"/>
        <c:noMultiLvlLbl val="0"/>
      </c:catAx>
      <c:valAx>
        <c:axId val="1416864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1416875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HuGG</dc:creator>
  <cp:keywords/>
  <dc:description/>
  <cp:lastModifiedBy>Ton HuGG</cp:lastModifiedBy>
  <cp:revision>4</cp:revision>
  <cp:lastPrinted>2021-10-28T09:08:00Z</cp:lastPrinted>
  <dcterms:created xsi:type="dcterms:W3CDTF">2022-07-25T15:15:00Z</dcterms:created>
  <dcterms:modified xsi:type="dcterms:W3CDTF">2022-07-25T15:49:00Z</dcterms:modified>
</cp:coreProperties>
</file>